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AC6680" w:rsidRDefault="00AC6680" w:rsidP="004E577E">
      <w:pPr>
        <w:pStyle w:val="ListParagraph"/>
        <w:numPr>
          <w:ilvl w:val="0"/>
          <w:numId w:val="1"/>
        </w:numPr>
        <w:jc w:val="both"/>
      </w:pPr>
      <w:r>
        <w:t>TortoiseGit</w:t>
      </w:r>
      <w:r>
        <w:t xml:space="preserve"> andGithub workflow for T3000_Building_Automation_System project</w:t>
      </w:r>
      <w:bookmarkStart w:id="0" w:name="_GoBack"/>
      <w:bookmarkEnd w:id="0"/>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C74C88"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C74C88"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1" w:name="_Installation_of_msysgit"/>
      <w:bookmarkEnd w:id="1"/>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2" w:name="_Installation_of_TortoiseGit"/>
      <w:bookmarkEnd w:id="2"/>
      <w:r>
        <w:lastRenderedPageBreak/>
        <w:t>I</w:t>
      </w:r>
      <w:r w:rsidR="008F4759">
        <w:t>nstallation of TortoiseGit</w:t>
      </w:r>
    </w:p>
    <w:p w:rsidR="0063096D" w:rsidRDefault="0063096D" w:rsidP="00D74B76">
      <w:pPr>
        <w:jc w:val="both"/>
      </w:pPr>
    </w:p>
    <w:p w:rsidR="00F36390" w:rsidRDefault="00C74C88"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3" w:name="_Sign_up_for"/>
      <w:bookmarkEnd w:id="3"/>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4" w:name="_Setting_up_SSH"/>
      <w:bookmarkEnd w:id="4"/>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p>
    <w:p w:rsidR="00073460" w:rsidRDefault="00073460" w:rsidP="00073460">
      <w:r>
        <w:rPr>
          <w:noProof/>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C88" w:rsidRDefault="00C74C88" w:rsidP="003C1488">
      <w:pPr>
        <w:spacing w:after="0" w:line="240" w:lineRule="auto"/>
      </w:pPr>
      <w:r>
        <w:separator/>
      </w:r>
    </w:p>
  </w:endnote>
  <w:endnote w:type="continuationSeparator" w:id="0">
    <w:p w:rsidR="00C74C88" w:rsidRDefault="00C74C88"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4E577E">
      <w:rPr>
        <w:rFonts w:asciiTheme="majorHAnsi" w:eastAsiaTheme="majorEastAsia" w:hAnsiTheme="majorHAnsi" w:cstheme="majorBidi"/>
        <w:noProof/>
      </w:rPr>
      <w:t>94</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C88" w:rsidRDefault="00C74C88" w:rsidP="003C1488">
      <w:pPr>
        <w:spacing w:after="0" w:line="240" w:lineRule="auto"/>
      </w:pPr>
      <w:r>
        <w:separator/>
      </w:r>
    </w:p>
  </w:footnote>
  <w:footnote w:type="continuationSeparator" w:id="0">
    <w:p w:rsidR="00C74C88" w:rsidRDefault="00C74C88"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C74C88"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222B96">
          <w:rPr>
            <w:rFonts w:asciiTheme="majorHAnsi" w:eastAsiaTheme="majorEastAsia" w:hAnsiTheme="majorHAnsi" w:cstheme="majorBidi"/>
          </w:rPr>
          <w:t>T3000 Building Automation System</w:t>
        </w:r>
      </w:sdtContent>
    </w:sdt>
    <w:r w:rsidR="00222B96">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A4609"/>
    <w:rsid w:val="004D7A94"/>
    <w:rsid w:val="004E4BE6"/>
    <w:rsid w:val="004E577E"/>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C6680"/>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74C88"/>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1B36E8-4547-4D38-AFAF-35B3CDF00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10975</TotalTime>
  <Pages>125</Pages>
  <Words>5031</Words>
  <Characters>28679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83</cp:revision>
  <dcterms:created xsi:type="dcterms:W3CDTF">2013-02-08T17:43:00Z</dcterms:created>
  <dcterms:modified xsi:type="dcterms:W3CDTF">2013-03-22T16:38:00Z</dcterms:modified>
</cp:coreProperties>
</file>